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2D" w:rsidRPr="001979DA" w:rsidRDefault="00624060">
      <w:pPr>
        <w:rPr>
          <w:b/>
        </w:rPr>
      </w:pPr>
      <w:r w:rsidRPr="001979DA">
        <w:rPr>
          <w:b/>
        </w:rPr>
        <w:t>Energy Problems</w:t>
      </w:r>
      <w:r w:rsidR="001979DA" w:rsidRPr="001979DA">
        <w:rPr>
          <w:b/>
        </w:rPr>
        <w:t xml:space="preserve"> - </w:t>
      </w:r>
      <w:proofErr w:type="spellStart"/>
      <w:r w:rsidR="00295F62">
        <w:rPr>
          <w:b/>
        </w:rPr>
        <w:t>C</w:t>
      </w:r>
      <w:r w:rsidR="001979DA" w:rsidRPr="001979DA">
        <w:rPr>
          <w:b/>
        </w:rPr>
        <w:t>lasswork</w:t>
      </w:r>
      <w:proofErr w:type="spellEnd"/>
    </w:p>
    <w:p w:rsidR="001979DA" w:rsidRDefault="001979DA"/>
    <w:p w:rsidR="001979DA" w:rsidRDefault="001979DA" w:rsidP="00295F62">
      <w:pPr>
        <w:pStyle w:val="ListParagraph"/>
        <w:numPr>
          <w:ilvl w:val="0"/>
          <w:numId w:val="1"/>
        </w:numPr>
      </w:pPr>
      <w:r>
        <w:t>A ball rolling across a table has a velocity of 3.5 m/sec.  If the mass of the ball is 0.57 kg, calculate the KE of the ball.</w:t>
      </w:r>
    </w:p>
    <w:p w:rsidR="001979DA" w:rsidRDefault="001979DA"/>
    <w:p w:rsidR="001979DA" w:rsidRDefault="001979DA" w:rsidP="00295F62">
      <w:pPr>
        <w:pStyle w:val="ListParagraph"/>
        <w:numPr>
          <w:ilvl w:val="0"/>
          <w:numId w:val="1"/>
        </w:numPr>
      </w:pPr>
      <w:r>
        <w:t>A 212 kg car is traveling at 63 m/sec. Calculate the KE of the car.</w:t>
      </w:r>
    </w:p>
    <w:p w:rsidR="001979DA" w:rsidRDefault="001979DA"/>
    <w:p w:rsidR="001979DA" w:rsidRDefault="001979DA" w:rsidP="00295F62">
      <w:pPr>
        <w:pStyle w:val="ListParagraph"/>
        <w:numPr>
          <w:ilvl w:val="0"/>
          <w:numId w:val="1"/>
        </w:numPr>
      </w:pPr>
      <w:r>
        <w:t>A 65 kg crate is lifted 45 meters into the air. Calculate the potential energy of the crate in comparison to its starting point.</w:t>
      </w:r>
    </w:p>
    <w:p w:rsidR="001979DA" w:rsidRDefault="001979DA"/>
    <w:p w:rsidR="001979DA" w:rsidRDefault="001979DA" w:rsidP="00295F62">
      <w:pPr>
        <w:pStyle w:val="ListParagraph"/>
        <w:numPr>
          <w:ilvl w:val="0"/>
          <w:numId w:val="1"/>
        </w:numPr>
      </w:pPr>
      <w:r>
        <w:t>If a four car roller coaster weighs 1,500 kg including people how much energy is required to raise it from its starting position to a height of 120 m, the top of the first hill.  Your answer should be in Joules.</w:t>
      </w:r>
    </w:p>
    <w:p w:rsidR="001979DA" w:rsidRDefault="001979DA"/>
    <w:p w:rsidR="001979DA" w:rsidRDefault="001979DA" w:rsidP="00295F62">
      <w:pPr>
        <w:pStyle w:val="ListParagraph"/>
        <w:numPr>
          <w:ilvl w:val="0"/>
          <w:numId w:val="1"/>
        </w:numPr>
      </w:pPr>
      <w:r>
        <w:t xml:space="preserve">If the roller coaster in #4 above moves from a dead stop to the top of the hill in 35 seconds how much power is required?  </w:t>
      </w:r>
      <w:r w:rsidR="00295F62">
        <w:t xml:space="preserve">(Hint: </w:t>
      </w:r>
      <w:r>
        <w:t>Remember  P = W/t</w:t>
      </w:r>
      <w:r w:rsidR="00295F62">
        <w:t>)</w:t>
      </w:r>
    </w:p>
    <w:p w:rsidR="00624060" w:rsidRDefault="00624060"/>
    <w:p w:rsidR="00624060" w:rsidRDefault="00624060"/>
    <w:sectPr w:rsidR="00624060" w:rsidSect="00C9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D10AB"/>
    <w:multiLevelType w:val="hybridMultilevel"/>
    <w:tmpl w:val="4F3A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060"/>
    <w:rsid w:val="00047BA5"/>
    <w:rsid w:val="00070ED1"/>
    <w:rsid w:val="00073335"/>
    <w:rsid w:val="001979DA"/>
    <w:rsid w:val="00295F62"/>
    <w:rsid w:val="00624060"/>
    <w:rsid w:val="00C9722D"/>
    <w:rsid w:val="00CA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F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Kahley</dc:creator>
  <cp:keywords/>
  <dc:description/>
  <cp:lastModifiedBy>Rick Kahley</cp:lastModifiedBy>
  <cp:revision>3</cp:revision>
  <dcterms:created xsi:type="dcterms:W3CDTF">2011-03-13T17:12:00Z</dcterms:created>
  <dcterms:modified xsi:type="dcterms:W3CDTF">2011-03-13T18:36:00Z</dcterms:modified>
</cp:coreProperties>
</file>